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07F6006A"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w:t>
      </w:r>
      <w:r w:rsidR="00B42A42">
        <w:rPr>
          <w:b/>
          <w:color w:val="000000"/>
          <w:szCs w:val="28"/>
        </w:rPr>
        <w:t>Ориентир</w:t>
      </w:r>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72818D17"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2B7871">
        <w:rPr>
          <w:bCs/>
          <w:color w:val="000000"/>
          <w:szCs w:val="28"/>
        </w:rPr>
        <w:t>09.08.202</w:t>
      </w:r>
      <w:r w:rsidR="0070721A">
        <w:rPr>
          <w:bCs/>
          <w:color w:val="000000"/>
          <w:szCs w:val="28"/>
        </w:rPr>
        <w:t>3</w:t>
      </w:r>
      <w:r w:rsidR="002B7871">
        <w:rPr>
          <w:bCs/>
          <w:color w:val="000000"/>
          <w:szCs w:val="28"/>
        </w:rPr>
        <w:t xml:space="preserve"> № 92-П (ред. </w:t>
      </w:r>
      <w:r w:rsidR="007D0C4C" w:rsidRPr="00A60C11">
        <w:rPr>
          <w:bCs/>
          <w:color w:val="000000"/>
          <w:szCs w:val="28"/>
        </w:rPr>
        <w:t xml:space="preserve">от </w:t>
      </w:r>
      <w:r w:rsidR="004110B2">
        <w:rPr>
          <w:bCs/>
          <w:color w:val="000000"/>
          <w:szCs w:val="28"/>
        </w:rPr>
        <w:t xml:space="preserve">01.10.2024 № </w:t>
      </w:r>
      <w:r w:rsidR="002916BD" w:rsidRPr="002916BD">
        <w:rPr>
          <w:bCs/>
          <w:color w:val="000000"/>
          <w:szCs w:val="28"/>
        </w:rPr>
        <w:t>208</w:t>
      </w:r>
      <w:r w:rsidR="004110B2" w:rsidRPr="002916BD">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0DED01FA"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2B7871">
        <w:rPr>
          <w:b w:val="0"/>
          <w:color w:val="000000"/>
          <w:szCs w:val="28"/>
        </w:rPr>
        <w:br/>
      </w:r>
      <w:r w:rsidR="00824EA2">
        <w:rPr>
          <w:b w:val="0"/>
          <w:color w:val="000000"/>
          <w:szCs w:val="28"/>
        </w:rPr>
        <w:t>«Мой семейный центр «</w:t>
      </w:r>
      <w:r w:rsidR="00B42A42">
        <w:rPr>
          <w:b w:val="0"/>
          <w:color w:val="000000"/>
          <w:szCs w:val="28"/>
        </w:rPr>
        <w:t>Ориентир</w:t>
      </w:r>
      <w:r w:rsidR="00824EA2">
        <w:rPr>
          <w:b w:val="0"/>
          <w:color w:val="000000"/>
          <w:szCs w:val="28"/>
        </w:rPr>
        <w:t>»</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w:t>
      </w:r>
      <w:r w:rsidR="00B42A42">
        <w:rPr>
          <w:b w:val="0"/>
          <w:color w:val="000000"/>
          <w:szCs w:val="28"/>
        </w:rPr>
        <w:t>Ориентир</w:t>
      </w:r>
      <w:r w:rsidR="00824EA2">
        <w:rPr>
          <w:b w:val="0"/>
          <w:color w:val="231F20"/>
          <w:szCs w:val="28"/>
        </w:rPr>
        <w:t>»</w:t>
      </w:r>
      <w:r w:rsidR="00D5736C" w:rsidRPr="00D5736C">
        <w:rPr>
          <w:b w:val="0"/>
          <w:color w:val="231F20"/>
          <w:szCs w:val="28"/>
        </w:rPr>
        <w:t>)</w:t>
      </w:r>
      <w:bookmarkEnd w:id="0"/>
      <w:r w:rsidR="00D5736C">
        <w:rPr>
          <w:b w:val="0"/>
          <w:color w:val="231F20"/>
          <w:szCs w:val="28"/>
        </w:rPr>
        <w:t xml:space="preserve"> </w:t>
      </w:r>
      <w:r w:rsidR="00BA0374" w:rsidRPr="00D5736C">
        <w:rPr>
          <w:b w:val="0"/>
          <w:szCs w:val="28"/>
        </w:rPr>
        <w:t>(далее–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2B7871">
        <w:rPr>
          <w:b w:val="0"/>
          <w:szCs w:val="28"/>
        </w:rPr>
        <w:br/>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392ED6EF"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824EA2" w:rsidRPr="00A638C8">
        <w:rPr>
          <w:color w:val="231F20"/>
          <w:sz w:val="28"/>
          <w:szCs w:val="28"/>
        </w:rPr>
        <w:t xml:space="preserve">ГБУ «Мой семейный центр </w:t>
      </w:r>
      <w:r w:rsidR="00824EA2" w:rsidRPr="00B42A42">
        <w:rPr>
          <w:color w:val="231F20"/>
          <w:sz w:val="28"/>
          <w:szCs w:val="28"/>
        </w:rPr>
        <w:t>«</w:t>
      </w:r>
      <w:r w:rsidR="00B42A42" w:rsidRPr="00B42A42">
        <w:rPr>
          <w:color w:val="000000"/>
          <w:sz w:val="28"/>
          <w:szCs w:val="28"/>
        </w:rPr>
        <w:t>Ориентир</w:t>
      </w:r>
      <w:r w:rsidR="00824EA2" w:rsidRPr="00B42A42">
        <w:rPr>
          <w:color w:val="231F20"/>
          <w:sz w:val="28"/>
          <w:szCs w:val="28"/>
        </w:rPr>
        <w:t>»</w:t>
      </w:r>
      <w:r w:rsidR="00D5736C" w:rsidRPr="00A638C8">
        <w:rPr>
          <w:color w:val="231F20"/>
          <w:sz w:val="28"/>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w:t>
      </w:r>
      <w:r w:rsidRPr="001B34B0">
        <w:rPr>
          <w:sz w:val="28"/>
          <w:szCs w:val="28"/>
        </w:rPr>
        <w:lastRenderedPageBreak/>
        <w:t>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w:t>
      </w:r>
      <w:r w:rsidRPr="002776EC">
        <w:rPr>
          <w:rFonts w:ascii="Times New Roman" w:hAnsi="Times New Roman"/>
          <w:sz w:val="28"/>
          <w:szCs w:val="28"/>
        </w:rPr>
        <w:lastRenderedPageBreak/>
        <w:t>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lastRenderedPageBreak/>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58718892"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 xml:space="preserve">Распределение накладных и общехозяйственных расходов между видами оказываемых государственных услуг оформляется централизованной бухгалтерией </w:t>
      </w:r>
      <w:r w:rsidR="00EE0DB2">
        <w:rPr>
          <w:rFonts w:ascii="Times New Roman" w:hAnsi="Times New Roman"/>
          <w:sz w:val="28"/>
          <w:szCs w:val="28"/>
        </w:rPr>
        <w:br/>
      </w:r>
      <w:r w:rsidRPr="00C2499A">
        <w:rPr>
          <w:rFonts w:ascii="Times New Roman" w:hAnsi="Times New Roman"/>
          <w:sz w:val="28"/>
          <w:szCs w:val="28"/>
        </w:rPr>
        <w:t>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16911E16"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w:t>
      </w:r>
      <w:r w:rsidR="00EE0DB2">
        <w:rPr>
          <w:rFonts w:ascii="Times New Roman" w:hAnsi="Times New Roman"/>
          <w:iCs/>
          <w:sz w:val="28"/>
          <w:szCs w:val="28"/>
        </w:rPr>
        <w:br/>
      </w:r>
      <w:r w:rsidRPr="005B0688">
        <w:rPr>
          <w:rFonts w:ascii="Times New Roman" w:hAnsi="Times New Roman"/>
          <w:iCs/>
          <w:sz w:val="28"/>
          <w:szCs w:val="28"/>
        </w:rPr>
        <w:t xml:space="preserve">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0DCD9389" w14:textId="77777777" w:rsidR="00EE0DB2" w:rsidRDefault="00EE0DB2" w:rsidP="00F82B26">
      <w:pPr>
        <w:pStyle w:val="ConsPlusNormal"/>
        <w:ind w:firstLine="709"/>
        <w:jc w:val="center"/>
        <w:outlineLvl w:val="2"/>
        <w:rPr>
          <w:b/>
          <w:sz w:val="28"/>
          <w:szCs w:val="28"/>
        </w:rPr>
      </w:pPr>
    </w:p>
    <w:p w14:paraId="4E6B4F54" w14:textId="583BEBB0"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BCA6B" w14:textId="77777777" w:rsidR="00A27394" w:rsidRDefault="00A27394" w:rsidP="008B5298">
      <w:r>
        <w:separator/>
      </w:r>
    </w:p>
  </w:endnote>
  <w:endnote w:type="continuationSeparator" w:id="0">
    <w:p w14:paraId="360279F1" w14:textId="77777777" w:rsidR="00A27394" w:rsidRDefault="00A27394"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86304" w14:textId="77777777" w:rsidR="00A27394" w:rsidRDefault="00A27394" w:rsidP="008B5298">
      <w:r>
        <w:separator/>
      </w:r>
    </w:p>
  </w:footnote>
  <w:footnote w:type="continuationSeparator" w:id="0">
    <w:p w14:paraId="04C72307" w14:textId="77777777" w:rsidR="00A27394" w:rsidRDefault="00A27394"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A2163"/>
    <w:rsid w:val="001B34B0"/>
    <w:rsid w:val="001C48EC"/>
    <w:rsid w:val="001D299D"/>
    <w:rsid w:val="001D5D2E"/>
    <w:rsid w:val="001D6B44"/>
    <w:rsid w:val="001F2AC8"/>
    <w:rsid w:val="00222AC5"/>
    <w:rsid w:val="00227455"/>
    <w:rsid w:val="002553B4"/>
    <w:rsid w:val="0027116D"/>
    <w:rsid w:val="00271273"/>
    <w:rsid w:val="00276037"/>
    <w:rsid w:val="002776EC"/>
    <w:rsid w:val="002916BD"/>
    <w:rsid w:val="00293F86"/>
    <w:rsid w:val="002B1765"/>
    <w:rsid w:val="002B39FF"/>
    <w:rsid w:val="002B7871"/>
    <w:rsid w:val="002B7CA1"/>
    <w:rsid w:val="002C0A92"/>
    <w:rsid w:val="002C0F6A"/>
    <w:rsid w:val="002C11E2"/>
    <w:rsid w:val="002C2E03"/>
    <w:rsid w:val="002C3E4B"/>
    <w:rsid w:val="002F5CBE"/>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04D"/>
    <w:rsid w:val="003B1DE0"/>
    <w:rsid w:val="003B302D"/>
    <w:rsid w:val="003B5CCE"/>
    <w:rsid w:val="003B6416"/>
    <w:rsid w:val="003F3A2B"/>
    <w:rsid w:val="004005C1"/>
    <w:rsid w:val="00400EA6"/>
    <w:rsid w:val="0040125A"/>
    <w:rsid w:val="004110B2"/>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97AE1"/>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0721A"/>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7F1083"/>
    <w:rsid w:val="00803EF1"/>
    <w:rsid w:val="00805531"/>
    <w:rsid w:val="00805661"/>
    <w:rsid w:val="0082180D"/>
    <w:rsid w:val="00824EA2"/>
    <w:rsid w:val="00836D30"/>
    <w:rsid w:val="00843AC7"/>
    <w:rsid w:val="0084541C"/>
    <w:rsid w:val="00851CF6"/>
    <w:rsid w:val="00856DBF"/>
    <w:rsid w:val="00863359"/>
    <w:rsid w:val="008808D0"/>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25ADD"/>
    <w:rsid w:val="00A27394"/>
    <w:rsid w:val="00A32619"/>
    <w:rsid w:val="00A456BF"/>
    <w:rsid w:val="00A55ABE"/>
    <w:rsid w:val="00A5661D"/>
    <w:rsid w:val="00A5760C"/>
    <w:rsid w:val="00A60C11"/>
    <w:rsid w:val="00A638C8"/>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2A42"/>
    <w:rsid w:val="00B4335C"/>
    <w:rsid w:val="00B5015E"/>
    <w:rsid w:val="00B5083B"/>
    <w:rsid w:val="00B52FF7"/>
    <w:rsid w:val="00B53AC1"/>
    <w:rsid w:val="00B54240"/>
    <w:rsid w:val="00B5622E"/>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37CF"/>
    <w:rsid w:val="00DD076D"/>
    <w:rsid w:val="00DD19E8"/>
    <w:rsid w:val="00DD2132"/>
    <w:rsid w:val="00DD2857"/>
    <w:rsid w:val="00DD48F1"/>
    <w:rsid w:val="00DE4DFE"/>
    <w:rsid w:val="00DF344B"/>
    <w:rsid w:val="00E30E8E"/>
    <w:rsid w:val="00E518B4"/>
    <w:rsid w:val="00E536E3"/>
    <w:rsid w:val="00E602B5"/>
    <w:rsid w:val="00E643E9"/>
    <w:rsid w:val="00E71369"/>
    <w:rsid w:val="00E762F7"/>
    <w:rsid w:val="00E76A98"/>
    <w:rsid w:val="00E80858"/>
    <w:rsid w:val="00E97A43"/>
    <w:rsid w:val="00EA327B"/>
    <w:rsid w:val="00EB5A54"/>
    <w:rsid w:val="00EC5C2A"/>
    <w:rsid w:val="00ED4116"/>
    <w:rsid w:val="00EE0DB2"/>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12</Pages>
  <Words>4745</Words>
  <Characters>27053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12</cp:revision>
  <dcterms:created xsi:type="dcterms:W3CDTF">2024-09-18T14:12:00Z</dcterms:created>
  <dcterms:modified xsi:type="dcterms:W3CDTF">2024-10-03T10:41:00Z</dcterms:modified>
</cp:coreProperties>
</file>